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23" w:type="dxa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4"/>
        <w:gridCol w:w="4654"/>
      </w:tblGrid>
      <w:tr w:rsidR="00144E85" w:rsidRPr="00144E85" w:rsidTr="00144E85"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81910" cy="1167765"/>
                  <wp:effectExtent l="19050" t="0" r="8890" b="0"/>
                  <wp:docPr id="1" name="Рисунок 1" descr="fi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http://www.fipi.ru</w:t>
              </w:r>
            </w:hyperlink>
          </w:p>
        </w:tc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312670" cy="1306195"/>
                  <wp:effectExtent l="19050" t="0" r="0" b="0"/>
                  <wp:docPr id="2" name="Рисунок 2" descr="Rosobrnadz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sobrnadz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www.obrnadzor.gov.ru</w:t>
              </w:r>
            </w:hyperlink>
          </w:p>
        </w:tc>
      </w:tr>
      <w:tr w:rsidR="00144E85" w:rsidRPr="00144E85" w:rsidTr="00144E85"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50795" cy="1229360"/>
                  <wp:effectExtent l="19050" t="0" r="1905" b="0"/>
                  <wp:docPr id="3" name="Рисунок 3" descr="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795" cy="122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www.ege.edu.ru</w:t>
              </w:r>
            </w:hyperlink>
          </w:p>
        </w:tc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13280" cy="1244600"/>
                  <wp:effectExtent l="19050" t="0" r="1270" b="0"/>
                  <wp:docPr id="4" name="Рисунок 4" descr="www.edu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ww.edu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http://www.edu.ru</w:t>
              </w:r>
            </w:hyperlink>
          </w:p>
        </w:tc>
      </w:tr>
      <w:tr w:rsidR="00144E85" w:rsidRPr="00144E85" w:rsidTr="00144E85"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05075" cy="875665"/>
                  <wp:effectExtent l="19050" t="0" r="9525" b="0"/>
                  <wp:docPr id="5" name="Рисунок 5" descr="min obr 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 obr 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http://www.olimpus.org.ru</w:t>
              </w:r>
            </w:hyperlink>
          </w:p>
        </w:tc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497455" cy="914400"/>
                  <wp:effectExtent l="19050" t="0" r="0" b="0"/>
                  <wp:docPr id="6" name="Рисунок 6" descr="TRWJ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WJ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5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http://school-collection.edu.ru</w:t>
              </w:r>
            </w:hyperlink>
          </w:p>
        </w:tc>
      </w:tr>
      <w:tr w:rsidR="00144E85" w:rsidRPr="00144E85" w:rsidTr="00144E85"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58770" cy="1390650"/>
                  <wp:effectExtent l="19050" t="0" r="0" b="0"/>
                  <wp:docPr id="7" name="Рисунок 7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https://ege.sdamgia.ru</w:t>
              </w:r>
            </w:hyperlink>
          </w:p>
        </w:tc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58770" cy="1444625"/>
                  <wp:effectExtent l="19050" t="0" r="0" b="0"/>
                  <wp:docPr id="8" name="Рисунок 8" descr="2016 01 16 10 02 26 Скриншот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6 01 16 10 02 26 Скриншот экр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44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http://www.olimpus.org.ru</w:t>
              </w:r>
            </w:hyperlink>
          </w:p>
        </w:tc>
      </w:tr>
      <w:tr w:rsidR="00144E85" w:rsidRPr="00144E85" w:rsidTr="00144E85"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27655" cy="1375410"/>
                  <wp:effectExtent l="19050" t="0" r="0" b="0"/>
                  <wp:docPr id="9" name="Рисунок 9" descr="logo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http://statgrad.net</w:t>
              </w:r>
            </w:hyperlink>
            <w:r w:rsidRPr="00144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    </w:t>
            </w:r>
          </w:p>
        </w:tc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320290" cy="1390650"/>
                  <wp:effectExtent l="19050" t="0" r="3810" b="0"/>
                  <wp:docPr id="10" name="Рисунок 10" descr="d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http://vpr-ege.ru/vpr</w:t>
              </w:r>
            </w:hyperlink>
          </w:p>
        </w:tc>
      </w:tr>
      <w:tr w:rsidR="00144E85" w:rsidRPr="00144E85" w:rsidTr="00144E85"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58770" cy="1236980"/>
                  <wp:effectExtent l="19050" t="0" r="0" b="0"/>
                  <wp:docPr id="11" name="Рисунок 11" descr="Slaid Op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aid Op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23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http://bus.gov.ru/pub/home</w:t>
              </w:r>
            </w:hyperlink>
            <w:r w:rsidRPr="00144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    </w:t>
            </w:r>
          </w:p>
        </w:tc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875155" cy="1321435"/>
                  <wp:effectExtent l="19050" t="0" r="0" b="0"/>
                  <wp:docPr id="12" name="Рисунок 12" descr="297 chas k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97 chas k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132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http://bus.gov.ru/pub/home</w:t>
              </w:r>
            </w:hyperlink>
            <w:r w:rsidRPr="00144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    </w:t>
            </w:r>
          </w:p>
        </w:tc>
      </w:tr>
      <w:tr w:rsidR="00144E85" w:rsidRPr="00144E85" w:rsidTr="00144E85"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before="145"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2235835" cy="1183640"/>
                  <wp:effectExtent l="19050" t="0" r="0" b="0"/>
                  <wp:docPr id="13" name="Рисунок 13" descr="bga32 ru EU 1024x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ga32 ru EU 1024x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18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https://www.единыйурок.рф</w:t>
              </w:r>
            </w:hyperlink>
          </w:p>
        </w:tc>
        <w:tc>
          <w:tcPr>
            <w:tcW w:w="0" w:type="auto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58770" cy="1183640"/>
                  <wp:effectExtent l="19050" t="0" r="0" b="0"/>
                  <wp:docPr id="14" name="Рисунок 14" descr="pedso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edso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18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E85" w:rsidRPr="00144E85" w:rsidRDefault="00144E85" w:rsidP="0014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" w:history="1">
              <w:r w:rsidRPr="00144E85">
                <w:rPr>
                  <w:rFonts w:ascii="Arial" w:eastAsia="Times New Roman" w:hAnsi="Arial" w:cs="Arial"/>
                  <w:color w:val="0026FF"/>
                  <w:sz w:val="20"/>
                </w:rPr>
                <w:t>http://pedsovet.su</w:t>
              </w:r>
            </w:hyperlink>
          </w:p>
        </w:tc>
      </w:tr>
    </w:tbl>
    <w:p w:rsidR="003B732E" w:rsidRDefault="003B732E"/>
    <w:sectPr w:rsidR="003B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44E85"/>
    <w:rsid w:val="00144E85"/>
    <w:rsid w:val="003B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4E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limpus.org.ru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statgrad.net/" TargetMode="External"/><Relationship Id="rId7" Type="http://schemas.openxmlformats.org/officeDocument/2006/relationships/hyperlink" Target="http://www.obrnadzor.gov.ru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ege.sdamgia.ru/" TargetMode="External"/><Relationship Id="rId25" Type="http://schemas.openxmlformats.org/officeDocument/2006/relationships/hyperlink" Target="http://bus.gov.ru/pub/hom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s://www.xn--d1abkefqip0a2f.xn--p1ai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edu.ru/" TargetMode="Externa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vpr-ege.ru/vpr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www.olimpus.org.ru/" TargetMode="External"/><Relationship Id="rId31" Type="http://schemas.openxmlformats.org/officeDocument/2006/relationships/hyperlink" Target="http://pedsovet.s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ge.edu.ru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://bus.gov.ru/pub/home" TargetMode="External"/><Relationship Id="rId30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Class37</dc:creator>
  <cp:keywords/>
  <dc:description/>
  <cp:lastModifiedBy>Class37</cp:lastModifiedBy>
  <cp:revision>2</cp:revision>
  <dcterms:created xsi:type="dcterms:W3CDTF">2024-05-12T09:58:00Z</dcterms:created>
  <dcterms:modified xsi:type="dcterms:W3CDTF">2024-05-12T09:59:00Z</dcterms:modified>
</cp:coreProperties>
</file>