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01"/>
        <w:tblW w:w="0" w:type="auto"/>
        <w:tblLook w:val="04A0"/>
      </w:tblPr>
      <w:tblGrid>
        <w:gridCol w:w="817"/>
        <w:gridCol w:w="7371"/>
        <w:gridCol w:w="1383"/>
      </w:tblGrid>
      <w:tr w:rsidR="0073572F" w:rsidTr="0073572F">
        <w:tc>
          <w:tcPr>
            <w:tcW w:w="9571" w:type="dxa"/>
            <w:gridSpan w:val="3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3572F">
              <w:rPr>
                <w:rFonts w:ascii="Times New Roman" w:hAnsi="Times New Roman" w:cs="Times New Roman"/>
                <w:b/>
                <w:sz w:val="32"/>
                <w:szCs w:val="28"/>
              </w:rPr>
              <w:t>Форма отчетности о проведении акции «Письмо водителю»</w:t>
            </w:r>
          </w:p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2F">
              <w:rPr>
                <w:rFonts w:ascii="Times New Roman" w:hAnsi="Times New Roman" w:cs="Times New Roman"/>
                <w:b/>
                <w:sz w:val="32"/>
                <w:szCs w:val="28"/>
              </w:rPr>
              <w:t>в период с 20 декабря 2022 по 15 января 2023</w:t>
            </w:r>
          </w:p>
        </w:tc>
      </w:tr>
      <w:tr w:rsidR="0073572F" w:rsidTr="0073572F">
        <w:tc>
          <w:tcPr>
            <w:tcW w:w="9571" w:type="dxa"/>
            <w:gridSpan w:val="3"/>
            <w:vAlign w:val="center"/>
          </w:tcPr>
          <w:p w:rsidR="0073572F" w:rsidRDefault="0073572F" w:rsidP="007357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Территория: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проведённых бесед с водителями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автопредприятиях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общее количество водителей, принявших участие (в период проведения Акции)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водителями индивидуального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общее количество водителей, принявших участие (в период проведения Акции)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рейдов,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отрядов ЮИД и инициативных групп «Родительский патруль»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рейдов,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отрядов ЮПИД и инициативных групп «Родительский патруль»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рейдов,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учащихся средних специальных учебных заведений и студентов высших учебных заведений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памяток – листовок водителям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«писем – обращений» водителям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памяток – листовок водителям - родителям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72F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«писем – обращений» водителям родителям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информационных плакатов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родительских собраний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материалов на сайтах ОО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материалов на сайтах ДОО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Произошло ДТП по вине водителей с участием несовершеннолетних (в период проведения акции)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в СМИ информаций по указанной теме (всего)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интернете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печати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телевидении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72F" w:rsidTr="0073572F">
        <w:tc>
          <w:tcPr>
            <w:tcW w:w="817" w:type="dxa"/>
            <w:vAlign w:val="center"/>
          </w:tcPr>
          <w:p w:rsid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</w:p>
        </w:tc>
        <w:tc>
          <w:tcPr>
            <w:tcW w:w="7371" w:type="dxa"/>
          </w:tcPr>
          <w:p w:rsidR="0073572F" w:rsidRPr="0073572F" w:rsidRDefault="0073572F" w:rsidP="00735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F">
              <w:rPr>
                <w:rFonts w:ascii="Times New Roman" w:hAnsi="Times New Roman" w:cs="Times New Roman"/>
                <w:sz w:val="28"/>
                <w:szCs w:val="28"/>
              </w:rPr>
              <w:t>- На радио</w:t>
            </w:r>
          </w:p>
        </w:tc>
        <w:tc>
          <w:tcPr>
            <w:tcW w:w="1383" w:type="dxa"/>
            <w:vAlign w:val="center"/>
          </w:tcPr>
          <w:p w:rsidR="0073572F" w:rsidRPr="0073572F" w:rsidRDefault="0073572F" w:rsidP="007357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0000" w:rsidRDefault="0073572F" w:rsidP="007357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572F" w:rsidRPr="0073572F" w:rsidRDefault="0073572F" w:rsidP="00735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72F" w:rsidRPr="007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72F"/>
    <w:rsid w:val="0073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2022-12-28T05:03:00Z</dcterms:created>
  <dcterms:modified xsi:type="dcterms:W3CDTF">2022-12-28T05:22:00Z</dcterms:modified>
</cp:coreProperties>
</file>